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ABB3BB" w14:textId="77777777" w:rsidR="00612278" w:rsidRPr="00502D7F" w:rsidRDefault="00D268F6" w:rsidP="00D268F6">
      <w:pPr>
        <w:jc w:val="center"/>
        <w:rPr>
          <w:b/>
          <w:bCs/>
          <w:sz w:val="32"/>
          <w:szCs w:val="32"/>
          <w:lang w:val="en-US"/>
        </w:rPr>
      </w:pPr>
      <w:r w:rsidRPr="00502D7F">
        <w:rPr>
          <w:b/>
          <w:bCs/>
          <w:sz w:val="32"/>
          <w:szCs w:val="32"/>
          <w:lang w:val="en-US"/>
        </w:rPr>
        <w:t xml:space="preserve">Photographs of Site for </w:t>
      </w:r>
      <w:r w:rsidR="000A5192" w:rsidRPr="00502D7F">
        <w:rPr>
          <w:b/>
          <w:bCs/>
          <w:sz w:val="32"/>
          <w:szCs w:val="32"/>
          <w:lang w:val="en-US"/>
        </w:rPr>
        <w:t xml:space="preserve">the Proposed Winery </w:t>
      </w:r>
    </w:p>
    <w:p w14:paraId="30198265" w14:textId="69B6F531" w:rsidR="00D268F6" w:rsidRPr="00502D7F" w:rsidRDefault="00C12130" w:rsidP="00D268F6">
      <w:pPr>
        <w:jc w:val="center"/>
        <w:rPr>
          <w:b/>
          <w:bCs/>
          <w:sz w:val="32"/>
          <w:szCs w:val="32"/>
          <w:lang w:val="en-US"/>
        </w:rPr>
      </w:pPr>
      <w:r w:rsidRPr="00502D7F">
        <w:rPr>
          <w:b/>
          <w:bCs/>
          <w:sz w:val="32"/>
          <w:szCs w:val="32"/>
          <w:lang w:val="en-US"/>
        </w:rPr>
        <w:t>Po</w:t>
      </w:r>
      <w:r w:rsidR="002D46E4" w:rsidRPr="00502D7F">
        <w:rPr>
          <w:b/>
          <w:bCs/>
          <w:sz w:val="32"/>
          <w:szCs w:val="32"/>
          <w:lang w:val="en-US"/>
        </w:rPr>
        <w:t>rtion 6 of Farm 550, Stellenbosch</w:t>
      </w:r>
    </w:p>
    <w:p w14:paraId="697D5898" w14:textId="3731EEBD" w:rsidR="007C01E7" w:rsidRDefault="007C01E7" w:rsidP="007C01E7">
      <w:pPr>
        <w:rPr>
          <w:b/>
          <w:bCs/>
          <w:sz w:val="28"/>
          <w:szCs w:val="28"/>
          <w:lang w:val="en-US"/>
        </w:rPr>
      </w:pPr>
    </w:p>
    <w:p w14:paraId="2C6C5868" w14:textId="0FBFD774" w:rsidR="00191006" w:rsidRDefault="00191006" w:rsidP="00191006">
      <w:pPr>
        <w:rPr>
          <w:b/>
          <w:bCs/>
          <w:sz w:val="28"/>
          <w:szCs w:val="28"/>
          <w:lang w:val="en-US"/>
        </w:rPr>
      </w:pPr>
      <w:r>
        <w:rPr>
          <w:noProof/>
        </w:rPr>
        <w:drawing>
          <wp:inline distT="0" distB="0" distL="0" distR="0" wp14:anchorId="4DB93689" wp14:editId="513552A3">
            <wp:extent cx="5731510" cy="3267075"/>
            <wp:effectExtent l="0" t="0" r="2540" b="9525"/>
            <wp:docPr id="1310415799" name="Picture 5" descr="A white truck parked on a dirt roa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0415799" name="Picture 5" descr="A white truck parked on a dirt roa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E689EB" w14:textId="03737166" w:rsidR="00D268F6" w:rsidRDefault="005E686B" w:rsidP="00537F0E">
      <w:pPr>
        <w:jc w:val="both"/>
        <w:rPr>
          <w:rFonts w:ascii="Arial" w:hAnsi="Arial" w:cs="Arial"/>
          <w:b/>
          <w:bCs/>
          <w:lang w:val="en-US"/>
        </w:rPr>
      </w:pPr>
      <w:bookmarkStart w:id="0" w:name="_Hlk167786713"/>
      <w:bookmarkStart w:id="1" w:name="_Hlk180525838"/>
      <w:r w:rsidRPr="005E686B">
        <w:rPr>
          <w:rFonts w:ascii="Arial" w:hAnsi="Arial" w:cs="Arial"/>
          <w:b/>
          <w:bCs/>
          <w:lang w:val="en-US"/>
        </w:rPr>
        <w:t xml:space="preserve">Figure 1: </w:t>
      </w:r>
      <w:r w:rsidR="00BB10A5">
        <w:rPr>
          <w:rFonts w:ascii="Arial" w:hAnsi="Arial" w:cs="Arial"/>
          <w:b/>
          <w:bCs/>
          <w:lang w:val="en-US"/>
        </w:rPr>
        <w:t xml:space="preserve">Access to the site is along </w:t>
      </w:r>
      <w:r w:rsidR="00025965">
        <w:rPr>
          <w:rFonts w:ascii="Arial" w:hAnsi="Arial" w:cs="Arial"/>
          <w:b/>
          <w:bCs/>
          <w:lang w:val="en-US"/>
        </w:rPr>
        <w:t>an existing paved road</w:t>
      </w:r>
      <w:r w:rsidR="007857FD">
        <w:rPr>
          <w:rFonts w:ascii="Arial" w:hAnsi="Arial" w:cs="Arial"/>
          <w:b/>
          <w:bCs/>
          <w:lang w:val="en-US"/>
        </w:rPr>
        <w:t xml:space="preserve"> and an unpaved farm road. </w:t>
      </w:r>
      <w:r w:rsidR="00D268F6" w:rsidRPr="005E686B">
        <w:rPr>
          <w:rFonts w:ascii="Arial" w:hAnsi="Arial" w:cs="Arial"/>
          <w:b/>
          <w:bCs/>
          <w:lang w:val="en-US"/>
        </w:rPr>
        <w:t xml:space="preserve"> </w:t>
      </w:r>
    </w:p>
    <w:p w14:paraId="4EB915B0" w14:textId="77777777" w:rsidR="00887EB1" w:rsidRDefault="00887EB1">
      <w:pPr>
        <w:rPr>
          <w:rFonts w:ascii="Arial" w:hAnsi="Arial" w:cs="Arial"/>
          <w:b/>
          <w:bCs/>
          <w:lang w:val="en-US"/>
        </w:rPr>
      </w:pPr>
    </w:p>
    <w:p w14:paraId="57EB0FB5" w14:textId="21F387CB" w:rsidR="000C6E1A" w:rsidRDefault="000C6E1A">
      <w:pPr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inline distT="0" distB="0" distL="0" distR="0" wp14:anchorId="16AD4CD7" wp14:editId="089923B0">
            <wp:extent cx="5731510" cy="3324225"/>
            <wp:effectExtent l="0" t="0" r="2540" b="9525"/>
            <wp:docPr id="1361810234" name="Picture 1" descr="A dirt road with bushes and mountains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1810234" name="Picture 1" descr="A dirt road with bushes and mountains in the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32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1"/>
    <w:p w14:paraId="2A71E6FB" w14:textId="5712CB81" w:rsidR="006915C1" w:rsidRPr="006915C1" w:rsidRDefault="006915C1" w:rsidP="006915C1">
      <w:pPr>
        <w:rPr>
          <w:rFonts w:ascii="Arial" w:hAnsi="Arial" w:cs="Arial"/>
          <w:b/>
          <w:bCs/>
          <w:lang w:val="en-US"/>
        </w:rPr>
      </w:pPr>
      <w:r w:rsidRPr="006915C1">
        <w:rPr>
          <w:rFonts w:ascii="Arial" w:hAnsi="Arial" w:cs="Arial"/>
          <w:b/>
          <w:bCs/>
          <w:lang w:val="en-US"/>
        </w:rPr>
        <w:t xml:space="preserve">Figure </w:t>
      </w:r>
      <w:r w:rsidR="00DB0693">
        <w:rPr>
          <w:rFonts w:ascii="Arial" w:hAnsi="Arial" w:cs="Arial"/>
          <w:b/>
          <w:bCs/>
          <w:lang w:val="en-US"/>
        </w:rPr>
        <w:t>2</w:t>
      </w:r>
      <w:r w:rsidRPr="006915C1">
        <w:rPr>
          <w:rFonts w:ascii="Arial" w:hAnsi="Arial" w:cs="Arial"/>
          <w:b/>
          <w:bCs/>
          <w:lang w:val="en-US"/>
        </w:rPr>
        <w:t xml:space="preserve">: View of </w:t>
      </w:r>
      <w:r w:rsidR="00DB0693">
        <w:rPr>
          <w:rFonts w:ascii="Arial" w:hAnsi="Arial" w:cs="Arial"/>
          <w:b/>
          <w:bCs/>
          <w:lang w:val="en-US"/>
        </w:rPr>
        <w:t xml:space="preserve">the </w:t>
      </w:r>
      <w:r w:rsidR="00765A9E">
        <w:rPr>
          <w:rFonts w:ascii="Arial" w:hAnsi="Arial" w:cs="Arial"/>
          <w:b/>
          <w:bCs/>
          <w:lang w:val="en-US"/>
        </w:rPr>
        <w:t>u</w:t>
      </w:r>
      <w:r w:rsidR="00DB0693">
        <w:rPr>
          <w:rFonts w:ascii="Arial" w:hAnsi="Arial" w:cs="Arial"/>
          <w:b/>
          <w:bCs/>
          <w:lang w:val="en-US"/>
        </w:rPr>
        <w:t xml:space="preserve">npaved farm road. The paved road is to the </w:t>
      </w:r>
      <w:r w:rsidR="00765A9E">
        <w:rPr>
          <w:rFonts w:ascii="Arial" w:hAnsi="Arial" w:cs="Arial"/>
          <w:b/>
          <w:bCs/>
          <w:lang w:val="en-US"/>
        </w:rPr>
        <w:t>right of the hedge.</w:t>
      </w:r>
    </w:p>
    <w:p w14:paraId="0013F8E7" w14:textId="5A5DE842" w:rsidR="00D81647" w:rsidRDefault="00E36B09">
      <w:pPr>
        <w:rPr>
          <w:rFonts w:ascii="Arial" w:hAnsi="Arial" w:cs="Arial"/>
          <w:b/>
          <w:bCs/>
          <w:lang w:val="en-US"/>
        </w:rPr>
      </w:pPr>
      <w:r>
        <w:rPr>
          <w:noProof/>
        </w:rPr>
        <w:lastRenderedPageBreak/>
        <w:drawing>
          <wp:inline distT="0" distB="0" distL="0" distR="0" wp14:anchorId="1DB31A56" wp14:editId="69E567D7">
            <wp:extent cx="5731510" cy="3829050"/>
            <wp:effectExtent l="0" t="0" r="2540" b="0"/>
            <wp:docPr id="385978814" name="Picture 6" descr="A dirt road with bushes and bushes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5978814" name="Picture 6" descr="A dirt road with bushes and bushes in the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2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AA2102" w14:textId="1FDF1143" w:rsidR="006915C1" w:rsidRPr="006915C1" w:rsidRDefault="006915C1" w:rsidP="006915C1">
      <w:pPr>
        <w:rPr>
          <w:rFonts w:ascii="Arial" w:hAnsi="Arial" w:cs="Arial"/>
          <w:b/>
          <w:bCs/>
          <w:lang w:val="en-US"/>
        </w:rPr>
      </w:pPr>
      <w:r w:rsidRPr="006915C1">
        <w:rPr>
          <w:rFonts w:ascii="Arial" w:hAnsi="Arial" w:cs="Arial"/>
          <w:b/>
          <w:bCs/>
          <w:lang w:val="en-US"/>
        </w:rPr>
        <w:t xml:space="preserve">Figure </w:t>
      </w:r>
      <w:r w:rsidR="006F41F5">
        <w:rPr>
          <w:rFonts w:ascii="Arial" w:hAnsi="Arial" w:cs="Arial"/>
          <w:b/>
          <w:bCs/>
          <w:lang w:val="en-US"/>
        </w:rPr>
        <w:t>3</w:t>
      </w:r>
      <w:r w:rsidRPr="006915C1">
        <w:rPr>
          <w:rFonts w:ascii="Arial" w:hAnsi="Arial" w:cs="Arial"/>
          <w:b/>
          <w:bCs/>
          <w:lang w:val="en-US"/>
        </w:rPr>
        <w:t xml:space="preserve">: </w:t>
      </w:r>
      <w:r w:rsidR="00765A9E">
        <w:rPr>
          <w:rFonts w:ascii="Arial" w:hAnsi="Arial" w:cs="Arial"/>
          <w:b/>
          <w:bCs/>
          <w:lang w:val="en-US"/>
        </w:rPr>
        <w:t>The site for the proposed winery is situated</w:t>
      </w:r>
      <w:r w:rsidR="00D86695">
        <w:rPr>
          <w:rFonts w:ascii="Arial" w:hAnsi="Arial" w:cs="Arial"/>
          <w:b/>
          <w:bCs/>
          <w:lang w:val="en-US"/>
        </w:rPr>
        <w:t xml:space="preserve"> </w:t>
      </w:r>
      <w:r w:rsidR="00EB28E5">
        <w:rPr>
          <w:rFonts w:ascii="Arial" w:hAnsi="Arial" w:cs="Arial"/>
          <w:b/>
          <w:bCs/>
          <w:lang w:val="en-US"/>
        </w:rPr>
        <w:t xml:space="preserve">at an intersection of two </w:t>
      </w:r>
      <w:r w:rsidR="00A54035">
        <w:rPr>
          <w:rFonts w:ascii="Arial" w:hAnsi="Arial" w:cs="Arial"/>
          <w:b/>
          <w:bCs/>
          <w:lang w:val="en-US"/>
        </w:rPr>
        <w:t>existing paved roads.</w:t>
      </w:r>
      <w:r w:rsidRPr="006915C1">
        <w:rPr>
          <w:rFonts w:ascii="Arial" w:hAnsi="Arial" w:cs="Arial"/>
          <w:b/>
          <w:bCs/>
          <w:lang w:val="en-US"/>
        </w:rPr>
        <w:t xml:space="preserve"> </w:t>
      </w:r>
    </w:p>
    <w:p w14:paraId="4A845E78" w14:textId="77777777" w:rsidR="00E36B09" w:rsidRDefault="00E36B09">
      <w:pPr>
        <w:rPr>
          <w:rFonts w:ascii="Arial" w:hAnsi="Arial" w:cs="Arial"/>
          <w:b/>
          <w:bCs/>
          <w:lang w:val="en-US"/>
        </w:rPr>
      </w:pPr>
    </w:p>
    <w:p w14:paraId="5BEBBAF4" w14:textId="433C0E5D" w:rsidR="00E36B09" w:rsidRDefault="00E36B09">
      <w:pPr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inline distT="0" distB="0" distL="0" distR="0" wp14:anchorId="71FFE9BD" wp14:editId="0AC1D55A">
            <wp:extent cx="5731510" cy="3457575"/>
            <wp:effectExtent l="0" t="0" r="2540" b="9525"/>
            <wp:docPr id="706222002" name="Picture 3" descr="A road with grass and mountains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6222002" name="Picture 3" descr="A road with grass and mountains in the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457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81C06D" w14:textId="2404E7FE" w:rsidR="006915C1" w:rsidRPr="006915C1" w:rsidRDefault="006915C1" w:rsidP="006915C1">
      <w:pPr>
        <w:rPr>
          <w:rFonts w:ascii="Arial" w:hAnsi="Arial" w:cs="Arial"/>
          <w:b/>
          <w:bCs/>
          <w:lang w:val="en-US"/>
        </w:rPr>
      </w:pPr>
      <w:r w:rsidRPr="006915C1">
        <w:rPr>
          <w:rFonts w:ascii="Arial" w:hAnsi="Arial" w:cs="Arial"/>
          <w:b/>
          <w:bCs/>
          <w:lang w:val="en-US"/>
        </w:rPr>
        <w:t xml:space="preserve">Figure </w:t>
      </w:r>
      <w:r w:rsidR="00A47E7B">
        <w:rPr>
          <w:rFonts w:ascii="Arial" w:hAnsi="Arial" w:cs="Arial"/>
          <w:b/>
          <w:bCs/>
          <w:lang w:val="en-US"/>
        </w:rPr>
        <w:t>4</w:t>
      </w:r>
      <w:r w:rsidRPr="006915C1">
        <w:rPr>
          <w:rFonts w:ascii="Arial" w:hAnsi="Arial" w:cs="Arial"/>
          <w:b/>
          <w:bCs/>
          <w:lang w:val="en-US"/>
        </w:rPr>
        <w:t xml:space="preserve"> View </w:t>
      </w:r>
      <w:r w:rsidR="001217D8">
        <w:rPr>
          <w:rFonts w:ascii="Arial" w:hAnsi="Arial" w:cs="Arial"/>
          <w:b/>
          <w:bCs/>
          <w:lang w:val="en-US"/>
        </w:rPr>
        <w:t>in a northerly direction from the intersection depicted in Fig 3</w:t>
      </w:r>
      <w:r w:rsidR="00242043">
        <w:rPr>
          <w:rFonts w:ascii="Arial" w:hAnsi="Arial" w:cs="Arial"/>
          <w:b/>
          <w:bCs/>
          <w:lang w:val="en-US"/>
        </w:rPr>
        <w:t xml:space="preserve">, </w:t>
      </w:r>
      <w:r w:rsidRPr="006915C1">
        <w:rPr>
          <w:rFonts w:ascii="Arial" w:hAnsi="Arial" w:cs="Arial"/>
          <w:b/>
          <w:bCs/>
          <w:lang w:val="en-US"/>
        </w:rPr>
        <w:t xml:space="preserve">of </w:t>
      </w:r>
      <w:r w:rsidR="00374FFE">
        <w:rPr>
          <w:rFonts w:ascii="Arial" w:hAnsi="Arial" w:cs="Arial"/>
          <w:b/>
          <w:bCs/>
          <w:lang w:val="en-US"/>
        </w:rPr>
        <w:t>the road to the west of the site</w:t>
      </w:r>
      <w:r w:rsidRPr="006915C1">
        <w:rPr>
          <w:rFonts w:ascii="Arial" w:hAnsi="Arial" w:cs="Arial"/>
          <w:b/>
          <w:bCs/>
          <w:lang w:val="en-US"/>
        </w:rPr>
        <w:t xml:space="preserve">. </w:t>
      </w:r>
    </w:p>
    <w:p w14:paraId="4E751D77" w14:textId="145204FE" w:rsidR="00E36B09" w:rsidRDefault="00E36B09">
      <w:pPr>
        <w:rPr>
          <w:rFonts w:ascii="Arial" w:hAnsi="Arial" w:cs="Arial"/>
          <w:b/>
          <w:bCs/>
          <w:lang w:val="en-US"/>
        </w:rPr>
      </w:pPr>
    </w:p>
    <w:p w14:paraId="193BF9FD" w14:textId="32C3E3D3" w:rsidR="002207F6" w:rsidRDefault="00737BC5">
      <w:pPr>
        <w:rPr>
          <w:rFonts w:ascii="Arial" w:hAnsi="Arial" w:cs="Arial"/>
          <w:b/>
          <w:bCs/>
          <w:lang w:val="en-US"/>
        </w:rPr>
      </w:pPr>
      <w:r>
        <w:rPr>
          <w:noProof/>
        </w:rPr>
        <w:lastRenderedPageBreak/>
        <w:drawing>
          <wp:inline distT="0" distB="0" distL="0" distR="0" wp14:anchorId="2007E0CF" wp14:editId="50C4B9B4">
            <wp:extent cx="5731510" cy="3486150"/>
            <wp:effectExtent l="0" t="0" r="2540" b="0"/>
            <wp:docPr id="1010930010" name="Picture 9" descr="A field with a mountain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0930010" name="Picture 9" descr="A field with a mountain in the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48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9094A1" w14:textId="11F9048D" w:rsidR="002207F6" w:rsidRDefault="002207F6" w:rsidP="00CC5CBE">
      <w:pPr>
        <w:rPr>
          <w:rFonts w:ascii="Arial" w:hAnsi="Arial" w:cs="Arial"/>
          <w:b/>
          <w:bCs/>
          <w:lang w:val="en-US"/>
        </w:rPr>
      </w:pPr>
      <w:r w:rsidRPr="002207F6">
        <w:rPr>
          <w:rFonts w:ascii="Arial" w:hAnsi="Arial" w:cs="Arial"/>
          <w:b/>
          <w:bCs/>
          <w:lang w:val="en-US"/>
        </w:rPr>
        <w:t xml:space="preserve">Figure </w:t>
      </w:r>
      <w:r w:rsidR="00A47E7B">
        <w:rPr>
          <w:rFonts w:ascii="Arial" w:hAnsi="Arial" w:cs="Arial"/>
          <w:b/>
          <w:bCs/>
          <w:lang w:val="en-US"/>
        </w:rPr>
        <w:t>5</w:t>
      </w:r>
      <w:r w:rsidRPr="002207F6">
        <w:rPr>
          <w:rFonts w:ascii="Arial" w:hAnsi="Arial" w:cs="Arial"/>
          <w:b/>
          <w:bCs/>
          <w:lang w:val="en-US"/>
        </w:rPr>
        <w:t xml:space="preserve">: View of site </w:t>
      </w:r>
      <w:r w:rsidR="00497DD4">
        <w:rPr>
          <w:rFonts w:ascii="Arial" w:hAnsi="Arial" w:cs="Arial"/>
          <w:b/>
          <w:bCs/>
          <w:lang w:val="en-US"/>
        </w:rPr>
        <w:t>towards the east</w:t>
      </w:r>
      <w:r w:rsidR="003C7BC1">
        <w:rPr>
          <w:rFonts w:ascii="Arial" w:hAnsi="Arial" w:cs="Arial"/>
          <w:b/>
          <w:bCs/>
          <w:lang w:val="en-US"/>
        </w:rPr>
        <w:t xml:space="preserve">, </w:t>
      </w:r>
      <w:r w:rsidR="0036557C">
        <w:rPr>
          <w:rFonts w:ascii="Arial" w:hAnsi="Arial" w:cs="Arial"/>
          <w:b/>
          <w:bCs/>
          <w:lang w:val="en-US"/>
        </w:rPr>
        <w:t>comprising of about 10 rows of the vineyard.</w:t>
      </w:r>
      <w:r w:rsidRPr="002207F6">
        <w:rPr>
          <w:rFonts w:ascii="Arial" w:hAnsi="Arial" w:cs="Arial"/>
          <w:b/>
          <w:bCs/>
          <w:lang w:val="en-US"/>
        </w:rPr>
        <w:t xml:space="preserve"> </w:t>
      </w:r>
    </w:p>
    <w:p w14:paraId="6A922B84" w14:textId="77777777" w:rsidR="00D76C4D" w:rsidRPr="002207F6" w:rsidRDefault="00D76C4D" w:rsidP="003C7BC1">
      <w:pPr>
        <w:jc w:val="both"/>
        <w:rPr>
          <w:rFonts w:ascii="Arial" w:hAnsi="Arial" w:cs="Arial"/>
          <w:b/>
          <w:bCs/>
          <w:lang w:val="en-US"/>
        </w:rPr>
      </w:pPr>
    </w:p>
    <w:bookmarkEnd w:id="0"/>
    <w:p w14:paraId="1B941B9C" w14:textId="3D0638F5" w:rsidR="009E3261" w:rsidRDefault="009E3261" w:rsidP="00AA7224">
      <w:pPr>
        <w:rPr>
          <w:rFonts w:ascii="Arial" w:hAnsi="Arial" w:cs="Arial"/>
          <w:b/>
          <w:bCs/>
          <w:lang w:val="en-US"/>
        </w:rPr>
      </w:pPr>
    </w:p>
    <w:p w14:paraId="300E0E80" w14:textId="17511AF3" w:rsidR="00376ADC" w:rsidRDefault="002E313A">
      <w:pPr>
        <w:rPr>
          <w:lang w:val="en-US"/>
        </w:rPr>
      </w:pPr>
      <w:r>
        <w:rPr>
          <w:noProof/>
        </w:rPr>
        <w:drawing>
          <wp:inline distT="0" distB="0" distL="0" distR="0" wp14:anchorId="1D839CF1" wp14:editId="2F85BB8E">
            <wp:extent cx="5731510" cy="3857625"/>
            <wp:effectExtent l="0" t="0" r="2540" b="9525"/>
            <wp:docPr id="7989527" name="Picture 12" descr="A dirt road with a fence and mountains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89527" name="Picture 12" descr="A dirt road with a fence and mountains in the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5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1F2371" w14:textId="703EA035" w:rsidR="000D6177" w:rsidRPr="000D6177" w:rsidRDefault="000D6177" w:rsidP="000D6177">
      <w:pPr>
        <w:rPr>
          <w:b/>
          <w:bCs/>
          <w:lang w:val="en-US"/>
        </w:rPr>
      </w:pPr>
      <w:bookmarkStart w:id="2" w:name="_Hlk180528198"/>
      <w:r w:rsidRPr="000D6177">
        <w:rPr>
          <w:b/>
          <w:bCs/>
        </w:rPr>
        <w:t xml:space="preserve">Figure </w:t>
      </w:r>
      <w:r w:rsidR="00A47E7B">
        <w:rPr>
          <w:b/>
          <w:bCs/>
        </w:rPr>
        <w:t>6</w:t>
      </w:r>
      <w:r w:rsidRPr="000D6177">
        <w:rPr>
          <w:b/>
          <w:bCs/>
        </w:rPr>
        <w:t xml:space="preserve">: </w:t>
      </w:r>
      <w:r w:rsidR="000F3A08">
        <w:rPr>
          <w:b/>
          <w:bCs/>
        </w:rPr>
        <w:t xml:space="preserve">View </w:t>
      </w:r>
      <w:r w:rsidR="00731163">
        <w:rPr>
          <w:b/>
          <w:bCs/>
        </w:rPr>
        <w:t xml:space="preserve">in a northerly direction showing the </w:t>
      </w:r>
      <w:r w:rsidR="000F0914">
        <w:rPr>
          <w:b/>
          <w:bCs/>
        </w:rPr>
        <w:t xml:space="preserve">corner </w:t>
      </w:r>
      <w:r w:rsidR="00813918">
        <w:rPr>
          <w:b/>
          <w:bCs/>
        </w:rPr>
        <w:t xml:space="preserve">of the </w:t>
      </w:r>
      <w:r w:rsidR="009C68D7">
        <w:rPr>
          <w:b/>
          <w:bCs/>
        </w:rPr>
        <w:t>site in the vineyard and the upper road.</w:t>
      </w:r>
      <w:r w:rsidRPr="000D6177">
        <w:rPr>
          <w:b/>
          <w:bCs/>
          <w:lang w:val="en-US"/>
        </w:rPr>
        <w:t xml:space="preserve"> </w:t>
      </w:r>
    </w:p>
    <w:bookmarkEnd w:id="2"/>
    <w:p w14:paraId="249E3EC5" w14:textId="77777777" w:rsidR="00A03015" w:rsidRDefault="00A03015">
      <w:pPr>
        <w:rPr>
          <w:lang w:val="en-US"/>
        </w:rPr>
      </w:pPr>
    </w:p>
    <w:p w14:paraId="18FE9FB3" w14:textId="72273C88" w:rsidR="00A03015" w:rsidRDefault="00C85CD0">
      <w:pPr>
        <w:rPr>
          <w:lang w:val="en-US"/>
        </w:rPr>
      </w:pPr>
      <w:r>
        <w:rPr>
          <w:noProof/>
        </w:rPr>
        <w:drawing>
          <wp:inline distT="0" distB="0" distL="0" distR="0" wp14:anchorId="664A10FC" wp14:editId="779624EF">
            <wp:extent cx="5731510" cy="3905250"/>
            <wp:effectExtent l="0" t="0" r="2540" b="0"/>
            <wp:docPr id="1305172474" name="Picture 11" descr="A road with grass and trees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1970131" name="Picture 11" descr="A road with grass and trees in the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90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A69222" w14:textId="4AEF2043" w:rsidR="00C85CD0" w:rsidRPr="00C85CD0" w:rsidRDefault="00C85CD0" w:rsidP="00C85CD0">
      <w:pPr>
        <w:rPr>
          <w:b/>
          <w:bCs/>
          <w:lang w:val="en-US"/>
        </w:rPr>
      </w:pPr>
      <w:r w:rsidRPr="00C85CD0">
        <w:rPr>
          <w:b/>
          <w:bCs/>
        </w:rPr>
        <w:t>Figure</w:t>
      </w:r>
      <w:r w:rsidR="003C410D">
        <w:rPr>
          <w:b/>
          <w:bCs/>
        </w:rPr>
        <w:t xml:space="preserve"> 7</w:t>
      </w:r>
      <w:r w:rsidRPr="00C85CD0">
        <w:rPr>
          <w:b/>
          <w:bCs/>
        </w:rPr>
        <w:t xml:space="preserve">: </w:t>
      </w:r>
      <w:r w:rsidR="00D34F90">
        <w:rPr>
          <w:b/>
          <w:bCs/>
        </w:rPr>
        <w:t>View of the position of the package plant</w:t>
      </w:r>
      <w:r w:rsidR="00804DC1">
        <w:rPr>
          <w:b/>
          <w:bCs/>
        </w:rPr>
        <w:t>,</w:t>
      </w:r>
      <w:r w:rsidR="00D34F90">
        <w:rPr>
          <w:b/>
          <w:bCs/>
        </w:rPr>
        <w:t xml:space="preserve"> in a previously cultivated field</w:t>
      </w:r>
      <w:r w:rsidR="00804DC1">
        <w:rPr>
          <w:b/>
          <w:bCs/>
        </w:rPr>
        <w:t>,</w:t>
      </w:r>
      <w:r w:rsidR="00D34F90">
        <w:rPr>
          <w:b/>
          <w:bCs/>
        </w:rPr>
        <w:t xml:space="preserve"> with the irrigation dam in the background. The treated wast</w:t>
      </w:r>
      <w:r w:rsidR="00804DC1">
        <w:rPr>
          <w:b/>
          <w:bCs/>
        </w:rPr>
        <w:t>e</w:t>
      </w:r>
      <w:r w:rsidR="00D34F90">
        <w:rPr>
          <w:b/>
          <w:bCs/>
        </w:rPr>
        <w:t xml:space="preserve">water will be </w:t>
      </w:r>
      <w:r w:rsidR="00804DC1">
        <w:rPr>
          <w:b/>
          <w:bCs/>
        </w:rPr>
        <w:t>piped to the latter.</w:t>
      </w:r>
      <w:r w:rsidRPr="00C85CD0">
        <w:rPr>
          <w:b/>
          <w:bCs/>
          <w:lang w:val="en-US"/>
        </w:rPr>
        <w:t xml:space="preserve"> </w:t>
      </w:r>
    </w:p>
    <w:p w14:paraId="12B36B48" w14:textId="0229E8EE" w:rsidR="00A03015" w:rsidRDefault="00A03015">
      <w:pPr>
        <w:rPr>
          <w:lang w:val="en-US"/>
        </w:rPr>
      </w:pPr>
    </w:p>
    <w:p w14:paraId="491AEE8A" w14:textId="77777777" w:rsidR="004F09F3" w:rsidRDefault="004F09F3">
      <w:pPr>
        <w:rPr>
          <w:lang w:val="en-US"/>
        </w:rPr>
      </w:pPr>
    </w:p>
    <w:p w14:paraId="4B5EBE74" w14:textId="2D6B85AE" w:rsidR="004F09F3" w:rsidRDefault="004F09F3">
      <w:pPr>
        <w:rPr>
          <w:lang w:val="en-US"/>
        </w:rPr>
      </w:pPr>
    </w:p>
    <w:p w14:paraId="0EB62F47" w14:textId="6E702E52" w:rsidR="00F40771" w:rsidRDefault="00F40771">
      <w:pPr>
        <w:rPr>
          <w:lang w:val="en-US"/>
        </w:rPr>
      </w:pPr>
    </w:p>
    <w:p w14:paraId="30D8475C" w14:textId="77777777" w:rsidR="00F1307E" w:rsidRDefault="00F1307E">
      <w:pPr>
        <w:rPr>
          <w:lang w:val="en-US"/>
        </w:rPr>
      </w:pPr>
    </w:p>
    <w:p w14:paraId="675ECFF1" w14:textId="5A84D424" w:rsidR="00F1307E" w:rsidRDefault="00F1307E">
      <w:pPr>
        <w:rPr>
          <w:lang w:val="en-US"/>
        </w:rPr>
      </w:pPr>
    </w:p>
    <w:p w14:paraId="177613F2" w14:textId="77777777" w:rsidR="00257561" w:rsidRDefault="00257561">
      <w:pPr>
        <w:rPr>
          <w:lang w:val="en-US"/>
        </w:rPr>
      </w:pPr>
    </w:p>
    <w:p w14:paraId="07E37621" w14:textId="799CA5A6" w:rsidR="00257561" w:rsidRDefault="00257561">
      <w:pPr>
        <w:rPr>
          <w:lang w:val="en-US"/>
        </w:rPr>
      </w:pPr>
    </w:p>
    <w:p w14:paraId="0DDD027F" w14:textId="77777777" w:rsidR="00DA0445" w:rsidRDefault="00DA0445">
      <w:pPr>
        <w:rPr>
          <w:lang w:val="en-US"/>
        </w:rPr>
      </w:pPr>
    </w:p>
    <w:p w14:paraId="38D4FE08" w14:textId="0414052C" w:rsidR="00DA0445" w:rsidRDefault="00DA0445">
      <w:pPr>
        <w:rPr>
          <w:lang w:val="en-US"/>
        </w:rPr>
      </w:pPr>
    </w:p>
    <w:p w14:paraId="1BDE1121" w14:textId="77777777" w:rsidR="00494E58" w:rsidRDefault="00494E58">
      <w:pPr>
        <w:rPr>
          <w:lang w:val="en-US"/>
        </w:rPr>
      </w:pPr>
    </w:p>
    <w:p w14:paraId="15DEE383" w14:textId="5573069D" w:rsidR="00494E58" w:rsidRDefault="00494E58">
      <w:pPr>
        <w:rPr>
          <w:lang w:val="en-US"/>
        </w:rPr>
      </w:pPr>
    </w:p>
    <w:p w14:paraId="5ED360B2" w14:textId="77777777" w:rsidR="0062260A" w:rsidRDefault="0062260A">
      <w:pPr>
        <w:rPr>
          <w:lang w:val="en-US"/>
        </w:rPr>
      </w:pPr>
    </w:p>
    <w:p w14:paraId="7980C5A9" w14:textId="78F2D7E3" w:rsidR="0062260A" w:rsidRDefault="0062260A">
      <w:pPr>
        <w:rPr>
          <w:lang w:val="en-US"/>
        </w:rPr>
      </w:pPr>
    </w:p>
    <w:sectPr w:rsidR="0062260A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B8817E" w14:textId="77777777" w:rsidR="00BE2BBB" w:rsidRDefault="00BE2BBB" w:rsidP="00705E68">
      <w:pPr>
        <w:spacing w:after="0" w:line="240" w:lineRule="auto"/>
      </w:pPr>
      <w:r>
        <w:separator/>
      </w:r>
    </w:p>
  </w:endnote>
  <w:endnote w:type="continuationSeparator" w:id="0">
    <w:p w14:paraId="5203ADAD" w14:textId="77777777" w:rsidR="00BE2BBB" w:rsidRDefault="00BE2BBB" w:rsidP="00705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43613271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1B77EAE" w14:textId="0E627A7A" w:rsidR="00705E68" w:rsidRDefault="00705E6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9231DF4" w14:textId="77777777" w:rsidR="00705E68" w:rsidRDefault="00705E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A9A5B5" w14:textId="77777777" w:rsidR="00BE2BBB" w:rsidRDefault="00BE2BBB" w:rsidP="00705E68">
      <w:pPr>
        <w:spacing w:after="0" w:line="240" w:lineRule="auto"/>
      </w:pPr>
      <w:r>
        <w:separator/>
      </w:r>
    </w:p>
  </w:footnote>
  <w:footnote w:type="continuationSeparator" w:id="0">
    <w:p w14:paraId="047725D0" w14:textId="77777777" w:rsidR="00BE2BBB" w:rsidRDefault="00BE2BBB" w:rsidP="00705E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8F6"/>
    <w:rsid w:val="000053CD"/>
    <w:rsid w:val="00025965"/>
    <w:rsid w:val="000460B7"/>
    <w:rsid w:val="000542E6"/>
    <w:rsid w:val="00062147"/>
    <w:rsid w:val="00083257"/>
    <w:rsid w:val="00094956"/>
    <w:rsid w:val="000A5192"/>
    <w:rsid w:val="000C6E1A"/>
    <w:rsid w:val="000D6177"/>
    <w:rsid w:val="000F0914"/>
    <w:rsid w:val="000F3A08"/>
    <w:rsid w:val="001217D8"/>
    <w:rsid w:val="00134765"/>
    <w:rsid w:val="00151299"/>
    <w:rsid w:val="00161713"/>
    <w:rsid w:val="00172DC4"/>
    <w:rsid w:val="00191006"/>
    <w:rsid w:val="0019557C"/>
    <w:rsid w:val="001955A3"/>
    <w:rsid w:val="002207F6"/>
    <w:rsid w:val="00227B55"/>
    <w:rsid w:val="00242043"/>
    <w:rsid w:val="00257561"/>
    <w:rsid w:val="002732A9"/>
    <w:rsid w:val="002771E9"/>
    <w:rsid w:val="00286258"/>
    <w:rsid w:val="002914DD"/>
    <w:rsid w:val="002D46E4"/>
    <w:rsid w:val="002E313A"/>
    <w:rsid w:val="002F4F1A"/>
    <w:rsid w:val="0035406C"/>
    <w:rsid w:val="0036557C"/>
    <w:rsid w:val="00374FFE"/>
    <w:rsid w:val="00376ADC"/>
    <w:rsid w:val="003C410D"/>
    <w:rsid w:val="003C7BC1"/>
    <w:rsid w:val="00494E58"/>
    <w:rsid w:val="00497DD4"/>
    <w:rsid w:val="004E2D89"/>
    <w:rsid w:val="004E5312"/>
    <w:rsid w:val="004F09F3"/>
    <w:rsid w:val="004F464D"/>
    <w:rsid w:val="00502D7F"/>
    <w:rsid w:val="00537F0E"/>
    <w:rsid w:val="005666E6"/>
    <w:rsid w:val="0057299B"/>
    <w:rsid w:val="00576EB0"/>
    <w:rsid w:val="005C3C7A"/>
    <w:rsid w:val="005D5873"/>
    <w:rsid w:val="005E686B"/>
    <w:rsid w:val="00612278"/>
    <w:rsid w:val="0062260A"/>
    <w:rsid w:val="006915C1"/>
    <w:rsid w:val="006F1976"/>
    <w:rsid w:val="006F41F5"/>
    <w:rsid w:val="00705E68"/>
    <w:rsid w:val="007260E9"/>
    <w:rsid w:val="00731163"/>
    <w:rsid w:val="00737BC5"/>
    <w:rsid w:val="0074522C"/>
    <w:rsid w:val="00756BEE"/>
    <w:rsid w:val="00765A9E"/>
    <w:rsid w:val="007857FD"/>
    <w:rsid w:val="007A718B"/>
    <w:rsid w:val="007C01E7"/>
    <w:rsid w:val="00804DC1"/>
    <w:rsid w:val="008067C7"/>
    <w:rsid w:val="00813918"/>
    <w:rsid w:val="00816151"/>
    <w:rsid w:val="00887EB1"/>
    <w:rsid w:val="009848A8"/>
    <w:rsid w:val="009C36AC"/>
    <w:rsid w:val="009C68D7"/>
    <w:rsid w:val="009E3261"/>
    <w:rsid w:val="00A03015"/>
    <w:rsid w:val="00A03CA3"/>
    <w:rsid w:val="00A03FFC"/>
    <w:rsid w:val="00A43C43"/>
    <w:rsid w:val="00A47E7B"/>
    <w:rsid w:val="00A53AC1"/>
    <w:rsid w:val="00A54035"/>
    <w:rsid w:val="00A56774"/>
    <w:rsid w:val="00A73E8B"/>
    <w:rsid w:val="00AA7224"/>
    <w:rsid w:val="00AB6823"/>
    <w:rsid w:val="00AE3100"/>
    <w:rsid w:val="00AF58AF"/>
    <w:rsid w:val="00B04711"/>
    <w:rsid w:val="00B26E4E"/>
    <w:rsid w:val="00B30C4B"/>
    <w:rsid w:val="00B43A26"/>
    <w:rsid w:val="00B81B5F"/>
    <w:rsid w:val="00B869E9"/>
    <w:rsid w:val="00BB10A5"/>
    <w:rsid w:val="00BE2BBB"/>
    <w:rsid w:val="00C12130"/>
    <w:rsid w:val="00C72BC7"/>
    <w:rsid w:val="00C85CD0"/>
    <w:rsid w:val="00CC5CBE"/>
    <w:rsid w:val="00D14801"/>
    <w:rsid w:val="00D268F6"/>
    <w:rsid w:val="00D34F90"/>
    <w:rsid w:val="00D76C4D"/>
    <w:rsid w:val="00D81647"/>
    <w:rsid w:val="00D81875"/>
    <w:rsid w:val="00D86695"/>
    <w:rsid w:val="00DA0445"/>
    <w:rsid w:val="00DB0693"/>
    <w:rsid w:val="00DC2013"/>
    <w:rsid w:val="00E15C32"/>
    <w:rsid w:val="00E36B09"/>
    <w:rsid w:val="00E45B77"/>
    <w:rsid w:val="00EB28E5"/>
    <w:rsid w:val="00EB5564"/>
    <w:rsid w:val="00ED6A31"/>
    <w:rsid w:val="00F01C9A"/>
    <w:rsid w:val="00F1307E"/>
    <w:rsid w:val="00F34745"/>
    <w:rsid w:val="00F40771"/>
    <w:rsid w:val="00FC5682"/>
    <w:rsid w:val="00FE6B61"/>
    <w:rsid w:val="00FF4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B9334C7"/>
  <w15:chartTrackingRefBased/>
  <w15:docId w15:val="{17409176-BB7C-434E-A599-E7DDE7AA5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Z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5CD0"/>
  </w:style>
  <w:style w:type="paragraph" w:styleId="Heading1">
    <w:name w:val="heading 1"/>
    <w:basedOn w:val="Normal"/>
    <w:next w:val="Normal"/>
    <w:link w:val="Heading1Char"/>
    <w:uiPriority w:val="9"/>
    <w:qFormat/>
    <w:rsid w:val="00D268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268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268F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268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268F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268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268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268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268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68F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268F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268F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268F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268F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268F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268F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268F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268F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268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268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268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268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268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268F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268F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268F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268F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268F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268F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05E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5E68"/>
  </w:style>
  <w:style w:type="paragraph" w:styleId="Footer">
    <w:name w:val="footer"/>
    <w:basedOn w:val="Normal"/>
    <w:link w:val="FooterChar"/>
    <w:uiPriority w:val="99"/>
    <w:unhideWhenUsed/>
    <w:rsid w:val="00705E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5E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4434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4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 Neethling</dc:creator>
  <cp:keywords/>
  <dc:description/>
  <cp:lastModifiedBy>Johan Neethling</cp:lastModifiedBy>
  <cp:revision>85</cp:revision>
  <dcterms:created xsi:type="dcterms:W3CDTF">2024-10-22T18:55:00Z</dcterms:created>
  <dcterms:modified xsi:type="dcterms:W3CDTF">2024-10-22T20:57:00Z</dcterms:modified>
</cp:coreProperties>
</file>